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E" w:rsidRDefault="006A438E" w:rsidP="006A438E">
      <w:pPr>
        <w:spacing w:after="0" w:line="240" w:lineRule="auto"/>
        <w:jc w:val="both"/>
        <w:rPr>
          <w:rFonts w:cs="Arial"/>
          <w:szCs w:val="24"/>
        </w:rPr>
      </w:pPr>
      <w:r w:rsidRPr="001B6C63">
        <w:rPr>
          <w:rFonts w:cs="Arial"/>
          <w:szCs w:val="24"/>
        </w:rPr>
        <w:t>Minutes of a</w:t>
      </w:r>
      <w:r>
        <w:rPr>
          <w:rFonts w:cs="Arial"/>
          <w:szCs w:val="24"/>
        </w:rPr>
        <w:t xml:space="preserve"> Special M</w:t>
      </w:r>
      <w:r w:rsidRPr="001B6C63">
        <w:rPr>
          <w:rFonts w:cs="Arial"/>
          <w:szCs w:val="24"/>
        </w:rPr>
        <w:t>eeting of the RM of Morris, held on</w:t>
      </w:r>
      <w:r>
        <w:rPr>
          <w:rFonts w:cs="Arial"/>
          <w:szCs w:val="24"/>
        </w:rPr>
        <w:t xml:space="preserve"> Wednesday June 23</w:t>
      </w:r>
      <w:r w:rsidRPr="001B6C6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2014 starting at 9:45 a.m.</w:t>
      </w:r>
      <w:r w:rsidRPr="001B6C63">
        <w:rPr>
          <w:rFonts w:cs="Arial"/>
          <w:szCs w:val="24"/>
        </w:rPr>
        <w:t xml:space="preserve"> in the RM of Morris Council Chambers</w:t>
      </w:r>
      <w:r>
        <w:rPr>
          <w:rFonts w:cs="Arial"/>
          <w:szCs w:val="24"/>
        </w:rPr>
        <w:t>.</w:t>
      </w:r>
      <w:r w:rsidRPr="001B6C63">
        <w:rPr>
          <w:rFonts w:cs="Arial"/>
          <w:szCs w:val="24"/>
        </w:rPr>
        <w:t xml:space="preserve"> Reeve Ralph Groening, Councillors </w:t>
      </w:r>
      <w:r>
        <w:rPr>
          <w:rFonts w:cs="Arial"/>
          <w:szCs w:val="24"/>
        </w:rPr>
        <w:t xml:space="preserve">Stan Siemens, </w:t>
      </w:r>
      <w:r w:rsidRPr="001B6C63">
        <w:rPr>
          <w:rFonts w:cs="Arial"/>
          <w:szCs w:val="24"/>
        </w:rPr>
        <w:t xml:space="preserve">Brad Coulombe, </w:t>
      </w:r>
      <w:r>
        <w:rPr>
          <w:rFonts w:cs="Arial"/>
          <w:szCs w:val="24"/>
        </w:rPr>
        <w:t xml:space="preserve">Mervin Dueck, Margaret Gluck </w:t>
      </w:r>
      <w:r w:rsidRPr="001B6C63">
        <w:rPr>
          <w:rFonts w:cs="Arial"/>
          <w:szCs w:val="24"/>
        </w:rPr>
        <w:t>and Barry Fraese were present, with Public Works Manager</w:t>
      </w:r>
      <w:r>
        <w:rPr>
          <w:rFonts w:cs="Arial"/>
          <w:szCs w:val="24"/>
        </w:rPr>
        <w:t xml:space="preserve"> </w:t>
      </w:r>
      <w:r w:rsidRPr="001B6C63">
        <w:rPr>
          <w:rFonts w:cs="Arial"/>
          <w:szCs w:val="24"/>
        </w:rPr>
        <w:t xml:space="preserve">Don </w:t>
      </w:r>
      <w:r>
        <w:rPr>
          <w:rFonts w:cs="Arial"/>
          <w:szCs w:val="24"/>
        </w:rPr>
        <w:t xml:space="preserve">Harder, </w:t>
      </w:r>
      <w:r w:rsidRPr="001B6C63">
        <w:rPr>
          <w:rFonts w:cs="Arial"/>
          <w:szCs w:val="24"/>
        </w:rPr>
        <w:t>CAO Larry Driedger and Recording Secretary Julie Snarr.</w:t>
      </w:r>
      <w:r w:rsidR="00046A7E">
        <w:rPr>
          <w:rFonts w:cs="Arial"/>
          <w:szCs w:val="24"/>
        </w:rPr>
        <w:t xml:space="preserve"> Councillor Denis Robert had</w:t>
      </w:r>
      <w:r>
        <w:rPr>
          <w:rFonts w:cs="Arial"/>
          <w:szCs w:val="24"/>
        </w:rPr>
        <w:t xml:space="preserve"> sent his regrets.</w:t>
      </w:r>
    </w:p>
    <w:p w:rsidR="006A438E" w:rsidRDefault="006A438E" w:rsidP="001435FA">
      <w:pPr>
        <w:spacing w:after="0" w:line="240" w:lineRule="auto"/>
        <w:rPr>
          <w:b/>
        </w:rPr>
      </w:pPr>
    </w:p>
    <w:p w:rsidR="001435FA" w:rsidRDefault="00993E98" w:rsidP="001435FA">
      <w:pPr>
        <w:spacing w:after="0" w:line="240" w:lineRule="auto"/>
        <w:rPr>
          <w:b/>
        </w:rPr>
      </w:pPr>
      <w:r w:rsidRPr="001435FA">
        <w:rPr>
          <w:b/>
        </w:rPr>
        <w:t>Call to Order:</w:t>
      </w:r>
    </w:p>
    <w:p w:rsidR="00FD7EAE" w:rsidRPr="001435FA" w:rsidRDefault="00FD7EAE" w:rsidP="001435FA">
      <w:pPr>
        <w:spacing w:after="0" w:line="240" w:lineRule="auto"/>
        <w:rPr>
          <w:b/>
        </w:rPr>
      </w:pPr>
    </w:p>
    <w:p w:rsidR="00993E98" w:rsidRDefault="003005E4" w:rsidP="00993E98">
      <w:pPr>
        <w:pStyle w:val="ListParagraph"/>
        <w:spacing w:after="0" w:line="240" w:lineRule="auto"/>
      </w:pPr>
      <w:r>
        <w:rPr>
          <w:b/>
        </w:rPr>
        <w:t>134</w:t>
      </w:r>
      <w:r w:rsidR="00993E98">
        <w:rPr>
          <w:b/>
        </w:rPr>
        <w:t>/1</w:t>
      </w:r>
      <w:r w:rsidR="00101CC5">
        <w:rPr>
          <w:b/>
        </w:rPr>
        <w:t>4</w:t>
      </w:r>
      <w:r w:rsidR="002A33B1">
        <w:rPr>
          <w:b/>
        </w:rPr>
        <w:tab/>
      </w:r>
      <w:r w:rsidR="00023BC2">
        <w:rPr>
          <w:b/>
        </w:rPr>
        <w:t>Mervin Dueck – Barry Fraese</w:t>
      </w:r>
      <w:r w:rsidR="002A33B1">
        <w:rPr>
          <w:b/>
        </w:rPr>
        <w:tab/>
      </w:r>
    </w:p>
    <w:p w:rsidR="00993E98" w:rsidRDefault="00993E98" w:rsidP="000E7306">
      <w:pPr>
        <w:pStyle w:val="ListParagraph"/>
        <w:spacing w:after="0" w:line="240" w:lineRule="auto"/>
        <w:ind w:left="1440"/>
      </w:pPr>
      <w:r>
        <w:t xml:space="preserve">Resolved that the </w:t>
      </w:r>
      <w:r w:rsidR="00917B52">
        <w:t>June 23</w:t>
      </w:r>
      <w:r w:rsidR="00917B52" w:rsidRPr="00917B52">
        <w:rPr>
          <w:vertAlign w:val="superscript"/>
        </w:rPr>
        <w:t>rd</w:t>
      </w:r>
      <w:r>
        <w:t>, 201</w:t>
      </w:r>
      <w:r w:rsidR="00312138">
        <w:t>4</w:t>
      </w:r>
      <w:r>
        <w:t xml:space="preserve"> </w:t>
      </w:r>
      <w:r w:rsidR="00171AA5">
        <w:t>Special</w:t>
      </w:r>
      <w:r w:rsidR="005816E9">
        <w:t xml:space="preserve"> </w:t>
      </w:r>
      <w:r>
        <w:t xml:space="preserve">Council </w:t>
      </w:r>
      <w:r w:rsidR="005816E9">
        <w:t xml:space="preserve">Meeting </w:t>
      </w:r>
      <w:r>
        <w:t>Agenda be adopted as presented and amended.</w:t>
      </w:r>
    </w:p>
    <w:p w:rsidR="00023BC2" w:rsidRDefault="00023BC2" w:rsidP="00023BC2">
      <w:pPr>
        <w:pStyle w:val="ListParagraph"/>
        <w:spacing w:after="0" w:line="240" w:lineRule="auto"/>
        <w:ind w:left="7920" w:firstLine="720"/>
      </w:pPr>
      <w:r>
        <w:t>Carried.</w:t>
      </w:r>
    </w:p>
    <w:p w:rsidR="00156ADE" w:rsidRDefault="00156ADE" w:rsidP="000F3B68">
      <w:pPr>
        <w:spacing w:after="0" w:line="240" w:lineRule="auto"/>
      </w:pPr>
    </w:p>
    <w:p w:rsidR="00150AB2" w:rsidRDefault="00150AB2" w:rsidP="00150AB2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By-Law 1697/13 Rural Water Debenture Hearing: 9:45 a</w:t>
      </w:r>
      <w:r w:rsidR="002A5847">
        <w:rPr>
          <w:b/>
        </w:rPr>
        <w:t>.</w:t>
      </w:r>
      <w:r>
        <w:rPr>
          <w:b/>
        </w:rPr>
        <w:t>m</w:t>
      </w:r>
      <w:r w:rsidR="002A5847">
        <w:rPr>
          <w:b/>
        </w:rPr>
        <w:t>.</w:t>
      </w:r>
    </w:p>
    <w:p w:rsidR="002A5847" w:rsidRDefault="002A5847" w:rsidP="002A5847">
      <w:pPr>
        <w:spacing w:after="0" w:line="240" w:lineRule="auto"/>
        <w:rPr>
          <w:b/>
        </w:rPr>
      </w:pPr>
    </w:p>
    <w:p w:rsidR="002A5847" w:rsidRDefault="002A5847" w:rsidP="002A5847">
      <w:pPr>
        <w:spacing w:after="0" w:line="240" w:lineRule="auto"/>
        <w:ind w:left="1080"/>
      </w:pPr>
      <w:r w:rsidRPr="002A5847">
        <w:t>Council held a hearing at 9:45 a.m. for By-Law 1697/13</w:t>
      </w:r>
      <w:r>
        <w:t>,</w:t>
      </w:r>
      <w:r w:rsidRPr="002A5847">
        <w:t xml:space="preserve"> to authorize </w:t>
      </w:r>
      <w:r w:rsidRPr="00FD7EAE">
        <w:t>the expenditure and borrowing of money for the installation and connection of properties to a water line system as a local improvement.</w:t>
      </w:r>
      <w:r>
        <w:t xml:space="preserve"> No persons attended, and no letters were received. </w:t>
      </w:r>
    </w:p>
    <w:p w:rsidR="00150AB2" w:rsidRPr="001435FA" w:rsidRDefault="00150AB2" w:rsidP="00A71FA6">
      <w:pPr>
        <w:spacing w:after="0" w:line="240" w:lineRule="auto"/>
      </w:pPr>
    </w:p>
    <w:p w:rsidR="001435FA" w:rsidRDefault="001435FA" w:rsidP="000F3B68">
      <w:pPr>
        <w:spacing w:after="0" w:line="240" w:lineRule="auto"/>
      </w:pPr>
    </w:p>
    <w:p w:rsidR="00FD7EAE" w:rsidRPr="00302671" w:rsidRDefault="00302671" w:rsidP="000F3B68">
      <w:pPr>
        <w:spacing w:after="0" w:line="240" w:lineRule="auto"/>
        <w:rPr>
          <w:b/>
        </w:rPr>
      </w:pPr>
      <w:r>
        <w:tab/>
      </w:r>
      <w:r w:rsidR="002A5847" w:rsidRPr="002A5847">
        <w:rPr>
          <w:b/>
        </w:rPr>
        <w:t>135</w:t>
      </w:r>
      <w:r w:rsidRPr="002A5847">
        <w:rPr>
          <w:b/>
        </w:rPr>
        <w:t>/</w:t>
      </w:r>
      <w:r w:rsidRPr="00302671">
        <w:rPr>
          <w:b/>
        </w:rPr>
        <w:t>14</w:t>
      </w:r>
      <w:r w:rsidR="002A5847">
        <w:rPr>
          <w:b/>
        </w:rPr>
        <w:tab/>
      </w:r>
      <w:r w:rsidR="00023BC2">
        <w:rPr>
          <w:b/>
        </w:rPr>
        <w:t>Stan</w:t>
      </w:r>
      <w:r w:rsidR="002442A1">
        <w:rPr>
          <w:b/>
        </w:rPr>
        <w:t xml:space="preserve"> Siemens - </w:t>
      </w:r>
      <w:r w:rsidR="00023BC2">
        <w:rPr>
          <w:b/>
        </w:rPr>
        <w:t xml:space="preserve"> Margaret</w:t>
      </w:r>
      <w:r w:rsidR="002442A1">
        <w:rPr>
          <w:b/>
        </w:rPr>
        <w:t xml:space="preserve"> Gluck</w:t>
      </w:r>
    </w:p>
    <w:p w:rsidR="00FD7EAE" w:rsidRDefault="00302671" w:rsidP="00302671">
      <w:pPr>
        <w:spacing w:after="0" w:line="240" w:lineRule="auto"/>
        <w:ind w:left="1440"/>
      </w:pPr>
      <w:r w:rsidRPr="00302671">
        <w:t xml:space="preserve">Resolved that the RM of Morris give </w:t>
      </w:r>
      <w:r>
        <w:t>second</w:t>
      </w:r>
      <w:r w:rsidRPr="00302671">
        <w:t xml:space="preserve"> reading to By-Law 1697/13, being a by-law to debenture the 2010, 2011, </w:t>
      </w:r>
      <w:r>
        <w:t>2012 and 2013 water connections as amended.</w:t>
      </w:r>
    </w:p>
    <w:p w:rsidR="00FD7EAE" w:rsidRDefault="00023BC2" w:rsidP="000D625E">
      <w:pPr>
        <w:spacing w:after="0" w:line="240" w:lineRule="auto"/>
        <w:ind w:left="7920" w:firstLine="720"/>
      </w:pPr>
      <w:r>
        <w:t>Carried.</w:t>
      </w:r>
    </w:p>
    <w:p w:rsidR="00FD7EAE" w:rsidRDefault="00FD7EAE" w:rsidP="000F3B68">
      <w:pPr>
        <w:spacing w:after="0" w:line="240" w:lineRule="auto"/>
      </w:pPr>
    </w:p>
    <w:p w:rsidR="00A71FA6" w:rsidRDefault="00917B52" w:rsidP="0044634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Conditional Use</w:t>
      </w:r>
      <w:r w:rsidR="0044634B" w:rsidRPr="0044634B">
        <w:rPr>
          <w:b/>
        </w:rPr>
        <w:t xml:space="preserve"> 1/2014</w:t>
      </w:r>
      <w:r w:rsidR="00A71FA6">
        <w:rPr>
          <w:b/>
        </w:rPr>
        <w:t xml:space="preserve"> Hearing</w:t>
      </w:r>
      <w:r w:rsidR="009A1B7D">
        <w:rPr>
          <w:b/>
        </w:rPr>
        <w:t>:</w:t>
      </w:r>
      <w:r w:rsidR="00171AA5">
        <w:rPr>
          <w:b/>
        </w:rPr>
        <w:t xml:space="preserve"> </w:t>
      </w:r>
      <w:r w:rsidR="009A1B7D">
        <w:rPr>
          <w:b/>
        </w:rPr>
        <w:t>10:00 a</w:t>
      </w:r>
      <w:r w:rsidR="00A71FA6">
        <w:rPr>
          <w:b/>
        </w:rPr>
        <w:t>.</w:t>
      </w:r>
      <w:r w:rsidR="009A1B7D">
        <w:rPr>
          <w:b/>
        </w:rPr>
        <w:t>m</w:t>
      </w:r>
      <w:r w:rsidR="00A71FA6">
        <w:rPr>
          <w:b/>
        </w:rPr>
        <w:t>.</w:t>
      </w:r>
      <w:r w:rsidR="00ED5BBC">
        <w:rPr>
          <w:b/>
        </w:rPr>
        <w:t xml:space="preserve"> </w:t>
      </w:r>
    </w:p>
    <w:p w:rsidR="00A71FA6" w:rsidRDefault="00A71FA6" w:rsidP="00A71FA6">
      <w:pPr>
        <w:pStyle w:val="ListParagraph"/>
        <w:spacing w:after="0" w:line="240" w:lineRule="auto"/>
        <w:ind w:left="1080"/>
        <w:rPr>
          <w:b/>
        </w:rPr>
      </w:pPr>
    </w:p>
    <w:p w:rsidR="001435FA" w:rsidRPr="00A71FA6" w:rsidRDefault="00ED5BBC" w:rsidP="00A71FA6">
      <w:pPr>
        <w:pStyle w:val="ListParagraph"/>
        <w:spacing w:after="0" w:line="240" w:lineRule="auto"/>
        <w:ind w:left="1080"/>
      </w:pPr>
      <w:r w:rsidRPr="00A71FA6">
        <w:t>Bill Busby  and David S</w:t>
      </w:r>
      <w:r w:rsidR="00A71FA6">
        <w:t>teppa</w:t>
      </w:r>
      <w:r w:rsidR="000D625E">
        <w:t xml:space="preserve"> </w:t>
      </w:r>
      <w:r w:rsidR="00A71FA6">
        <w:t>attended the meeting on behalf of Crop Prodution Services Inc. They attended the meeting to support their application</w:t>
      </w:r>
      <w:r w:rsidR="000D625E">
        <w:t xml:space="preserve"> conditional use to allow </w:t>
      </w:r>
      <w:r w:rsidR="000D625E" w:rsidRPr="00FD7EAE">
        <w:t>expansion of an anhyfrous ammonia facility in an AR Zone</w:t>
      </w:r>
      <w:r w:rsidR="000D625E">
        <w:t>. No other persons attended</w:t>
      </w:r>
      <w:r w:rsidR="00046A7E">
        <w:t xml:space="preserve"> the meeting</w:t>
      </w:r>
      <w:r w:rsidR="000D625E">
        <w:t>, and no letter were received.</w:t>
      </w:r>
    </w:p>
    <w:p w:rsidR="001435FA" w:rsidRDefault="001435FA" w:rsidP="001435FA">
      <w:pPr>
        <w:spacing w:after="0" w:line="240" w:lineRule="auto"/>
        <w:ind w:left="720"/>
      </w:pPr>
    </w:p>
    <w:p w:rsidR="00993E98" w:rsidRDefault="00143F43" w:rsidP="005816E9">
      <w:pPr>
        <w:spacing w:after="0" w:line="240" w:lineRule="auto"/>
        <w:ind w:firstLine="720"/>
      </w:pPr>
      <w:r w:rsidRPr="005816E9">
        <w:tab/>
      </w:r>
    </w:p>
    <w:p w:rsidR="001435FA" w:rsidRPr="001435FA" w:rsidRDefault="000D625E" w:rsidP="001435FA">
      <w:pPr>
        <w:spacing w:after="0" w:line="240" w:lineRule="auto"/>
        <w:ind w:firstLine="720"/>
        <w:rPr>
          <w:b/>
        </w:rPr>
      </w:pPr>
      <w:r>
        <w:rPr>
          <w:b/>
        </w:rPr>
        <w:t>136</w:t>
      </w:r>
      <w:r w:rsidR="001435FA" w:rsidRPr="001435FA">
        <w:rPr>
          <w:b/>
        </w:rPr>
        <w:t>/14</w:t>
      </w:r>
      <w:r>
        <w:rPr>
          <w:b/>
        </w:rPr>
        <w:tab/>
      </w:r>
      <w:r w:rsidR="00ED5BBC">
        <w:rPr>
          <w:b/>
        </w:rPr>
        <w:t xml:space="preserve">Stan </w:t>
      </w:r>
      <w:r w:rsidR="002442A1">
        <w:rPr>
          <w:b/>
        </w:rPr>
        <w:t xml:space="preserve">Siemens – </w:t>
      </w:r>
      <w:r w:rsidR="00ED5BBC">
        <w:rPr>
          <w:b/>
        </w:rPr>
        <w:t>Brad</w:t>
      </w:r>
      <w:r w:rsidR="002442A1">
        <w:rPr>
          <w:b/>
        </w:rPr>
        <w:t xml:space="preserve"> Coulombe</w:t>
      </w:r>
    </w:p>
    <w:p w:rsidR="00213029" w:rsidRDefault="00213029" w:rsidP="003452C1">
      <w:pPr>
        <w:spacing w:after="0" w:line="240" w:lineRule="auto"/>
        <w:ind w:left="720" w:firstLine="720"/>
      </w:pPr>
      <w:r>
        <w:t xml:space="preserve">Resolved that the Rural Municipality of Morris approve </w:t>
      </w:r>
      <w:r w:rsidR="00917B52">
        <w:t>Conditional Use</w:t>
      </w:r>
      <w:r>
        <w:t xml:space="preserve"> 1/2014</w:t>
      </w:r>
      <w:r w:rsidR="00917B52">
        <w:t>,</w:t>
      </w:r>
      <w:r>
        <w:t xml:space="preserve"> </w:t>
      </w:r>
    </w:p>
    <w:p w:rsidR="00917B52" w:rsidRDefault="00917B52" w:rsidP="00917B52">
      <w:pPr>
        <w:spacing w:after="0" w:line="240" w:lineRule="auto"/>
        <w:ind w:left="1440"/>
      </w:pPr>
      <w:r>
        <w:t>to allow expansion of an anhydrous ammonia facility on l</w:t>
      </w:r>
      <w:r w:rsidRPr="00917B52">
        <w:t xml:space="preserve">ot 1 Plan 1836 in the NW ¼ of 32-4-2W </w:t>
      </w:r>
      <w:r>
        <w:t xml:space="preserve">in an “AR” Agricultural Restricted Zone. </w:t>
      </w:r>
    </w:p>
    <w:p w:rsidR="002442A1" w:rsidRDefault="002442A1" w:rsidP="002442A1">
      <w:pPr>
        <w:spacing w:after="0" w:line="240" w:lineRule="auto"/>
        <w:ind w:left="7920" w:firstLine="720"/>
      </w:pPr>
      <w:r>
        <w:t>Carried.</w:t>
      </w:r>
    </w:p>
    <w:p w:rsidR="001435FA" w:rsidRPr="003230E1" w:rsidRDefault="001435FA" w:rsidP="009A1B7D">
      <w:pPr>
        <w:spacing w:after="0" w:line="240" w:lineRule="auto"/>
      </w:pPr>
    </w:p>
    <w:p w:rsidR="003230E1" w:rsidRDefault="003230E1" w:rsidP="00650EE1">
      <w:pPr>
        <w:pStyle w:val="ListParagraph"/>
        <w:spacing w:after="0" w:line="240" w:lineRule="auto"/>
        <w:rPr>
          <w:b/>
        </w:rPr>
      </w:pPr>
    </w:p>
    <w:p w:rsidR="002442A1" w:rsidRDefault="002442A1" w:rsidP="00650EE1">
      <w:pPr>
        <w:pStyle w:val="ListParagraph"/>
        <w:spacing w:after="0" w:line="240" w:lineRule="auto"/>
        <w:rPr>
          <w:b/>
        </w:rPr>
      </w:pPr>
    </w:p>
    <w:p w:rsidR="002442A1" w:rsidRPr="000D625E" w:rsidRDefault="002442A1" w:rsidP="000D625E">
      <w:pPr>
        <w:spacing w:after="0" w:line="240" w:lineRule="auto"/>
        <w:rPr>
          <w:b/>
        </w:rPr>
      </w:pPr>
    </w:p>
    <w:p w:rsidR="003230E1" w:rsidRDefault="003230E1" w:rsidP="00650EE1">
      <w:pPr>
        <w:pStyle w:val="ListParagraph"/>
        <w:spacing w:after="0" w:line="240" w:lineRule="auto"/>
        <w:rPr>
          <w:b/>
        </w:rPr>
      </w:pPr>
    </w:p>
    <w:p w:rsidR="00E632DD" w:rsidRDefault="006852D1" w:rsidP="003230E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75A87">
        <w:rPr>
          <w:b/>
        </w:rPr>
        <w:t>Adjournment Resolution:</w:t>
      </w:r>
      <w:r w:rsidR="003230E1" w:rsidRPr="00175A87">
        <w:rPr>
          <w:b/>
        </w:rPr>
        <w:t xml:space="preserve"> </w:t>
      </w:r>
      <w:r w:rsidR="009C60C9" w:rsidRPr="00175A87">
        <w:rPr>
          <w:b/>
        </w:rPr>
        <w:t xml:space="preserve"> </w:t>
      </w:r>
    </w:p>
    <w:p w:rsidR="00175A87" w:rsidRPr="00175A87" w:rsidRDefault="00175A87" w:rsidP="00175A87">
      <w:pPr>
        <w:pStyle w:val="ListParagraph"/>
        <w:spacing w:after="0" w:line="240" w:lineRule="auto"/>
        <w:ind w:left="1080"/>
        <w:rPr>
          <w:b/>
        </w:rPr>
      </w:pPr>
    </w:p>
    <w:p w:rsidR="006852D1" w:rsidRDefault="00046A7E" w:rsidP="006852D1">
      <w:pPr>
        <w:pStyle w:val="ListParagraph"/>
        <w:spacing w:after="0" w:line="240" w:lineRule="auto"/>
        <w:rPr>
          <w:b/>
        </w:rPr>
      </w:pPr>
      <w:r>
        <w:rPr>
          <w:b/>
        </w:rPr>
        <w:t>137</w:t>
      </w:r>
      <w:r w:rsidR="006852D1" w:rsidRPr="006852D1">
        <w:rPr>
          <w:b/>
        </w:rPr>
        <w:t>/1</w:t>
      </w:r>
      <w:r w:rsidR="00101CC5">
        <w:rPr>
          <w:b/>
        </w:rPr>
        <w:t>4</w:t>
      </w:r>
      <w:r w:rsidR="00F25A4C">
        <w:rPr>
          <w:b/>
        </w:rPr>
        <w:tab/>
      </w:r>
      <w:r w:rsidR="00F25A4C">
        <w:rPr>
          <w:b/>
        </w:rPr>
        <w:tab/>
      </w:r>
      <w:r w:rsidR="002442A1">
        <w:rPr>
          <w:b/>
        </w:rPr>
        <w:t>Stan Siemens - Margaret Gluck</w:t>
      </w:r>
    </w:p>
    <w:p w:rsidR="006B18B4" w:rsidRDefault="006852D1" w:rsidP="0096500B">
      <w:pPr>
        <w:spacing w:after="0" w:line="240" w:lineRule="auto"/>
        <w:ind w:left="1440"/>
        <w:jc w:val="both"/>
      </w:pPr>
      <w:r>
        <w:t>THEREFORE BE IT RESOLVED THAT this meeting is now adjourned at</w:t>
      </w:r>
      <w:r w:rsidR="00F25A4C">
        <w:t xml:space="preserve"> </w:t>
      </w:r>
      <w:r w:rsidR="002442A1">
        <w:t>10:07 A</w:t>
      </w:r>
      <w:r>
        <w:t xml:space="preserve">.M. and the next regular meeting of Council be held on </w:t>
      </w:r>
      <w:r w:rsidR="006A7C3E">
        <w:t>Wednesday</w:t>
      </w:r>
      <w:r>
        <w:t xml:space="preserve">, </w:t>
      </w:r>
      <w:r w:rsidR="00175A87">
        <w:t>July 8</w:t>
      </w:r>
      <w:r w:rsidR="00175A87" w:rsidRPr="00175A87">
        <w:rPr>
          <w:vertAlign w:val="superscript"/>
        </w:rPr>
        <w:t>th</w:t>
      </w:r>
      <w:r w:rsidR="00252B43">
        <w:t>, 2014 at 9:00 a.m.</w:t>
      </w:r>
    </w:p>
    <w:p w:rsidR="002442A1" w:rsidRDefault="002442A1" w:rsidP="002442A1">
      <w:pPr>
        <w:spacing w:after="0" w:line="240" w:lineRule="auto"/>
        <w:ind w:left="8640"/>
        <w:jc w:val="both"/>
      </w:pPr>
      <w:r>
        <w:t>Carried.</w:t>
      </w:r>
    </w:p>
    <w:p w:rsidR="00BA7A03" w:rsidRDefault="00BA7A03" w:rsidP="00BA7A03">
      <w:pPr>
        <w:spacing w:after="0" w:line="240" w:lineRule="auto"/>
        <w:jc w:val="both"/>
      </w:pPr>
    </w:p>
    <w:p w:rsidR="00BA7A03" w:rsidRDefault="00BA7A03" w:rsidP="00BA7A03">
      <w:pPr>
        <w:spacing w:after="0" w:line="240" w:lineRule="auto"/>
        <w:jc w:val="both"/>
      </w:pPr>
    </w:p>
    <w:p w:rsidR="00BA7A03" w:rsidRDefault="00BA7A03" w:rsidP="00BA7A03">
      <w:pPr>
        <w:spacing w:after="0" w:line="240" w:lineRule="auto"/>
        <w:jc w:val="both"/>
      </w:pPr>
    </w:p>
    <w:p w:rsidR="00BA7A03" w:rsidRDefault="00BA7A03" w:rsidP="00BA7A03">
      <w:pPr>
        <w:spacing w:after="0" w:line="240" w:lineRule="auto"/>
        <w:jc w:val="both"/>
      </w:pPr>
    </w:p>
    <w:p w:rsidR="00BA7A03" w:rsidRDefault="00BA7A03" w:rsidP="00BA7A03">
      <w:pPr>
        <w:spacing w:after="0" w:line="240" w:lineRule="auto"/>
        <w:jc w:val="both"/>
      </w:pPr>
      <w:bookmarkStart w:id="0" w:name="_GoBack"/>
      <w:bookmarkEnd w:id="0"/>
    </w:p>
    <w:p w:rsidR="00BA7A03" w:rsidRDefault="00BA7A03" w:rsidP="00BA7A03">
      <w:pPr>
        <w:spacing w:after="0" w:line="240" w:lineRule="auto"/>
        <w:ind w:left="1440"/>
        <w:jc w:val="both"/>
      </w:pPr>
      <w:r>
        <w:t>_____________________</w:t>
      </w:r>
      <w:r>
        <w:tab/>
      </w:r>
      <w:r>
        <w:tab/>
      </w:r>
      <w:r>
        <w:tab/>
        <w:t>_____________________</w:t>
      </w:r>
    </w:p>
    <w:p w:rsidR="00BA7A03" w:rsidRPr="006852D1" w:rsidRDefault="00BA7A03" w:rsidP="00BA7A03">
      <w:pPr>
        <w:spacing w:after="0" w:line="240" w:lineRule="auto"/>
        <w:ind w:left="1440"/>
        <w:jc w:val="both"/>
      </w:pPr>
      <w:r>
        <w:t>REEVE</w:t>
      </w:r>
      <w:r>
        <w:tab/>
      </w:r>
      <w:r>
        <w:tab/>
      </w:r>
      <w:r>
        <w:tab/>
      </w:r>
      <w:r>
        <w:tab/>
      </w:r>
      <w:r>
        <w:tab/>
        <w:t>CAO</w:t>
      </w:r>
    </w:p>
    <w:sectPr w:rsidR="00BA7A03" w:rsidRPr="006852D1" w:rsidSect="00277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58" w:bottom="284" w:left="1440" w:header="81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4" w:rsidRDefault="00261814" w:rsidP="00993E98">
      <w:pPr>
        <w:spacing w:after="0" w:line="240" w:lineRule="auto"/>
      </w:pPr>
      <w:r>
        <w:separator/>
      </w:r>
    </w:p>
  </w:endnote>
  <w:endnote w:type="continuationSeparator" w:id="0">
    <w:p w:rsidR="00261814" w:rsidRDefault="00261814" w:rsidP="0099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Default="00860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0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3F4F" w:rsidRDefault="005D3F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7A03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7A03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D3F4F" w:rsidRDefault="005D3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Default="0086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4" w:rsidRDefault="00261814" w:rsidP="00993E98">
      <w:pPr>
        <w:spacing w:after="0" w:line="240" w:lineRule="auto"/>
      </w:pPr>
      <w:r>
        <w:separator/>
      </w:r>
    </w:p>
  </w:footnote>
  <w:footnote w:type="continuationSeparator" w:id="0">
    <w:p w:rsidR="00261814" w:rsidRDefault="00261814" w:rsidP="0099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Default="00860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98" w:rsidRPr="00993E98" w:rsidRDefault="00993E98" w:rsidP="00993E98">
    <w:pPr>
      <w:pStyle w:val="Header"/>
      <w:jc w:val="center"/>
      <w:rPr>
        <w:b/>
      </w:rPr>
    </w:pPr>
    <w:r w:rsidRPr="00993E98">
      <w:rPr>
        <w:b/>
      </w:rPr>
      <w:t>Rural Municipality of Morris</w:t>
    </w:r>
  </w:p>
  <w:p w:rsidR="00993E98" w:rsidRPr="00993E98" w:rsidRDefault="004576B6" w:rsidP="00993E98">
    <w:pPr>
      <w:pStyle w:val="Header"/>
      <w:jc w:val="center"/>
      <w:rPr>
        <w:b/>
      </w:rPr>
    </w:pPr>
    <w:r>
      <w:rPr>
        <w:b/>
      </w:rPr>
      <w:t>June 23</w:t>
    </w:r>
    <w:r w:rsidRPr="004576B6">
      <w:rPr>
        <w:b/>
        <w:vertAlign w:val="superscript"/>
      </w:rPr>
      <w:t>rd</w:t>
    </w:r>
    <w:r w:rsidR="00FB1CC3">
      <w:rPr>
        <w:b/>
      </w:rPr>
      <w:t>,</w:t>
    </w:r>
    <w:r w:rsidR="00312138">
      <w:rPr>
        <w:b/>
      </w:rPr>
      <w:t xml:space="preserve"> 2014</w:t>
    </w:r>
    <w:r w:rsidR="005816E9">
      <w:rPr>
        <w:b/>
      </w:rPr>
      <w:t xml:space="preserve"> S</w:t>
    </w:r>
    <w:r>
      <w:rPr>
        <w:b/>
      </w:rPr>
      <w:t xml:space="preserve">pecial </w:t>
    </w:r>
    <w:r w:rsidR="00993E98" w:rsidRPr="00993E98">
      <w:rPr>
        <w:b/>
      </w:rPr>
      <w:t>Council</w:t>
    </w:r>
    <w:r w:rsidR="005816E9">
      <w:rPr>
        <w:b/>
      </w:rPr>
      <w:t xml:space="preserve"> Meeting</w:t>
    </w:r>
    <w:r w:rsidR="00993E98" w:rsidRPr="00993E98">
      <w:rPr>
        <w:b/>
      </w:rPr>
      <w:t xml:space="preserve"> </w:t>
    </w:r>
  </w:p>
  <w:p w:rsidR="00993E98" w:rsidRPr="00993E98" w:rsidRDefault="00993E98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73" w:rsidRDefault="00860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8FF"/>
    <w:multiLevelType w:val="multilevel"/>
    <w:tmpl w:val="9822E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1EDE700B"/>
    <w:multiLevelType w:val="hybridMultilevel"/>
    <w:tmpl w:val="7848E94C"/>
    <w:lvl w:ilvl="0" w:tplc="0C9E89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6C03"/>
    <w:multiLevelType w:val="hybridMultilevel"/>
    <w:tmpl w:val="155CD296"/>
    <w:lvl w:ilvl="0" w:tplc="3024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60C"/>
    <w:multiLevelType w:val="hybridMultilevel"/>
    <w:tmpl w:val="02DC2676"/>
    <w:lvl w:ilvl="0" w:tplc="459E2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C428A"/>
    <w:multiLevelType w:val="hybridMultilevel"/>
    <w:tmpl w:val="4FACCA30"/>
    <w:lvl w:ilvl="0" w:tplc="099CE2D2">
      <w:start w:val="20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364BA"/>
    <w:multiLevelType w:val="hybridMultilevel"/>
    <w:tmpl w:val="7E6A13EC"/>
    <w:lvl w:ilvl="0" w:tplc="B8F891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203BC"/>
    <w:multiLevelType w:val="hybridMultilevel"/>
    <w:tmpl w:val="9668785A"/>
    <w:lvl w:ilvl="0" w:tplc="6268ABD4">
      <w:start w:val="201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E471A73"/>
    <w:multiLevelType w:val="hybridMultilevel"/>
    <w:tmpl w:val="E136931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A0876"/>
    <w:multiLevelType w:val="hybridMultilevel"/>
    <w:tmpl w:val="55C864B2"/>
    <w:lvl w:ilvl="0" w:tplc="47FA8F1A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822E6"/>
    <w:multiLevelType w:val="hybridMultilevel"/>
    <w:tmpl w:val="66EE51AC"/>
    <w:lvl w:ilvl="0" w:tplc="40848CD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8"/>
    <w:rsid w:val="000013D7"/>
    <w:rsid w:val="00005E62"/>
    <w:rsid w:val="000071E8"/>
    <w:rsid w:val="00010877"/>
    <w:rsid w:val="00021EB3"/>
    <w:rsid w:val="00023B88"/>
    <w:rsid w:val="00023BC2"/>
    <w:rsid w:val="00037CDB"/>
    <w:rsid w:val="00044145"/>
    <w:rsid w:val="00046A7E"/>
    <w:rsid w:val="00051C08"/>
    <w:rsid w:val="00056F94"/>
    <w:rsid w:val="00066951"/>
    <w:rsid w:val="0007063F"/>
    <w:rsid w:val="000728DE"/>
    <w:rsid w:val="000A3059"/>
    <w:rsid w:val="000A35BF"/>
    <w:rsid w:val="000A49B0"/>
    <w:rsid w:val="000A5AD0"/>
    <w:rsid w:val="000A77E3"/>
    <w:rsid w:val="000B05A4"/>
    <w:rsid w:val="000B2EC1"/>
    <w:rsid w:val="000B43F0"/>
    <w:rsid w:val="000B5394"/>
    <w:rsid w:val="000B6184"/>
    <w:rsid w:val="000D422D"/>
    <w:rsid w:val="000D625E"/>
    <w:rsid w:val="000D7CC2"/>
    <w:rsid w:val="000E7306"/>
    <w:rsid w:val="000F02EC"/>
    <w:rsid w:val="000F31FE"/>
    <w:rsid w:val="000F350A"/>
    <w:rsid w:val="000F3B68"/>
    <w:rsid w:val="00101CC5"/>
    <w:rsid w:val="00102F49"/>
    <w:rsid w:val="00103E6F"/>
    <w:rsid w:val="00111545"/>
    <w:rsid w:val="00114704"/>
    <w:rsid w:val="001179BF"/>
    <w:rsid w:val="00120451"/>
    <w:rsid w:val="0013377A"/>
    <w:rsid w:val="001339F3"/>
    <w:rsid w:val="00137524"/>
    <w:rsid w:val="001435FA"/>
    <w:rsid w:val="00143F43"/>
    <w:rsid w:val="00145812"/>
    <w:rsid w:val="00150AB2"/>
    <w:rsid w:val="00155FEF"/>
    <w:rsid w:val="00156ADE"/>
    <w:rsid w:val="00156EB5"/>
    <w:rsid w:val="00157DA3"/>
    <w:rsid w:val="00171AA5"/>
    <w:rsid w:val="00171EE5"/>
    <w:rsid w:val="00175A87"/>
    <w:rsid w:val="001763F6"/>
    <w:rsid w:val="001849EC"/>
    <w:rsid w:val="001A371B"/>
    <w:rsid w:val="001C080F"/>
    <w:rsid w:val="001C2D23"/>
    <w:rsid w:val="001C30CE"/>
    <w:rsid w:val="001D03DF"/>
    <w:rsid w:val="001D3202"/>
    <w:rsid w:val="001D5D3F"/>
    <w:rsid w:val="001E160F"/>
    <w:rsid w:val="001E3440"/>
    <w:rsid w:val="001E5CAB"/>
    <w:rsid w:val="001E7144"/>
    <w:rsid w:val="001F6A5D"/>
    <w:rsid w:val="001F7284"/>
    <w:rsid w:val="001F7E3E"/>
    <w:rsid w:val="0021202F"/>
    <w:rsid w:val="00213029"/>
    <w:rsid w:val="00221DD3"/>
    <w:rsid w:val="00223020"/>
    <w:rsid w:val="00225A77"/>
    <w:rsid w:val="00227B01"/>
    <w:rsid w:val="00235836"/>
    <w:rsid w:val="00235CB4"/>
    <w:rsid w:val="0023721E"/>
    <w:rsid w:val="002442A1"/>
    <w:rsid w:val="00246600"/>
    <w:rsid w:val="00252B43"/>
    <w:rsid w:val="002608C8"/>
    <w:rsid w:val="00261814"/>
    <w:rsid w:val="002745FE"/>
    <w:rsid w:val="00276977"/>
    <w:rsid w:val="00277610"/>
    <w:rsid w:val="00281E97"/>
    <w:rsid w:val="00282FE6"/>
    <w:rsid w:val="00285D76"/>
    <w:rsid w:val="00285F34"/>
    <w:rsid w:val="00293A92"/>
    <w:rsid w:val="00293FBB"/>
    <w:rsid w:val="002A33B1"/>
    <w:rsid w:val="002A3776"/>
    <w:rsid w:val="002A5847"/>
    <w:rsid w:val="002A657C"/>
    <w:rsid w:val="002B3BB2"/>
    <w:rsid w:val="002C09AA"/>
    <w:rsid w:val="002C2631"/>
    <w:rsid w:val="002C3760"/>
    <w:rsid w:val="002C5E39"/>
    <w:rsid w:val="002C6BE7"/>
    <w:rsid w:val="002D2ADA"/>
    <w:rsid w:val="002D303D"/>
    <w:rsid w:val="002D6174"/>
    <w:rsid w:val="002E6E7D"/>
    <w:rsid w:val="002F0A36"/>
    <w:rsid w:val="002F2F70"/>
    <w:rsid w:val="002F6435"/>
    <w:rsid w:val="003005E4"/>
    <w:rsid w:val="00302671"/>
    <w:rsid w:val="00303333"/>
    <w:rsid w:val="003061FD"/>
    <w:rsid w:val="00312138"/>
    <w:rsid w:val="003165C9"/>
    <w:rsid w:val="0032127D"/>
    <w:rsid w:val="00322CEE"/>
    <w:rsid w:val="003230E1"/>
    <w:rsid w:val="003234B0"/>
    <w:rsid w:val="0032762C"/>
    <w:rsid w:val="003403A4"/>
    <w:rsid w:val="00342057"/>
    <w:rsid w:val="00342B2F"/>
    <w:rsid w:val="003452C1"/>
    <w:rsid w:val="00357ABC"/>
    <w:rsid w:val="00364BAA"/>
    <w:rsid w:val="00365412"/>
    <w:rsid w:val="00370C83"/>
    <w:rsid w:val="0037107E"/>
    <w:rsid w:val="003A14D6"/>
    <w:rsid w:val="003A2938"/>
    <w:rsid w:val="003A294C"/>
    <w:rsid w:val="003A2D61"/>
    <w:rsid w:val="003A305C"/>
    <w:rsid w:val="003B0376"/>
    <w:rsid w:val="003C502C"/>
    <w:rsid w:val="003C7B7D"/>
    <w:rsid w:val="003D0998"/>
    <w:rsid w:val="003D12A0"/>
    <w:rsid w:val="003D7C7A"/>
    <w:rsid w:val="003E13BE"/>
    <w:rsid w:val="003E209C"/>
    <w:rsid w:val="003F06F1"/>
    <w:rsid w:val="003F6C1B"/>
    <w:rsid w:val="00402338"/>
    <w:rsid w:val="00407549"/>
    <w:rsid w:val="00411A32"/>
    <w:rsid w:val="00412CC0"/>
    <w:rsid w:val="00413BF2"/>
    <w:rsid w:val="004177AE"/>
    <w:rsid w:val="004217D0"/>
    <w:rsid w:val="00424258"/>
    <w:rsid w:val="004347D8"/>
    <w:rsid w:val="0044445D"/>
    <w:rsid w:val="0044634B"/>
    <w:rsid w:val="0045519D"/>
    <w:rsid w:val="00456B44"/>
    <w:rsid w:val="004576B6"/>
    <w:rsid w:val="00460B08"/>
    <w:rsid w:val="00471B5D"/>
    <w:rsid w:val="00477654"/>
    <w:rsid w:val="00482E8C"/>
    <w:rsid w:val="00484E0F"/>
    <w:rsid w:val="00487122"/>
    <w:rsid w:val="004921A6"/>
    <w:rsid w:val="004A49DD"/>
    <w:rsid w:val="004B2886"/>
    <w:rsid w:val="004B2B6E"/>
    <w:rsid w:val="004B4A36"/>
    <w:rsid w:val="004C19C3"/>
    <w:rsid w:val="004D008A"/>
    <w:rsid w:val="004D12D5"/>
    <w:rsid w:val="004D3049"/>
    <w:rsid w:val="004E79ED"/>
    <w:rsid w:val="004F43DC"/>
    <w:rsid w:val="00505F80"/>
    <w:rsid w:val="005076DA"/>
    <w:rsid w:val="005122C3"/>
    <w:rsid w:val="00523BA0"/>
    <w:rsid w:val="005267B9"/>
    <w:rsid w:val="005347AF"/>
    <w:rsid w:val="00535218"/>
    <w:rsid w:val="005565FE"/>
    <w:rsid w:val="005611B5"/>
    <w:rsid w:val="00566F9B"/>
    <w:rsid w:val="00572F0B"/>
    <w:rsid w:val="005749D6"/>
    <w:rsid w:val="0058080F"/>
    <w:rsid w:val="005816E9"/>
    <w:rsid w:val="0058742A"/>
    <w:rsid w:val="00592CDB"/>
    <w:rsid w:val="00596E95"/>
    <w:rsid w:val="00597675"/>
    <w:rsid w:val="005B1FFC"/>
    <w:rsid w:val="005B2468"/>
    <w:rsid w:val="005B59EF"/>
    <w:rsid w:val="005C3A04"/>
    <w:rsid w:val="005C3F75"/>
    <w:rsid w:val="005C47D0"/>
    <w:rsid w:val="005C7909"/>
    <w:rsid w:val="005D0B76"/>
    <w:rsid w:val="005D3F4F"/>
    <w:rsid w:val="005E0D2A"/>
    <w:rsid w:val="005E13BF"/>
    <w:rsid w:val="005E176A"/>
    <w:rsid w:val="005F17BD"/>
    <w:rsid w:val="005F1857"/>
    <w:rsid w:val="005F3357"/>
    <w:rsid w:val="005F595E"/>
    <w:rsid w:val="0060148D"/>
    <w:rsid w:val="00601A93"/>
    <w:rsid w:val="006234F7"/>
    <w:rsid w:val="006236E6"/>
    <w:rsid w:val="00646F09"/>
    <w:rsid w:val="00650087"/>
    <w:rsid w:val="00650EE1"/>
    <w:rsid w:val="00652A78"/>
    <w:rsid w:val="00670AC3"/>
    <w:rsid w:val="00671355"/>
    <w:rsid w:val="006713C3"/>
    <w:rsid w:val="00672D7B"/>
    <w:rsid w:val="006750C1"/>
    <w:rsid w:val="00676391"/>
    <w:rsid w:val="00684F63"/>
    <w:rsid w:val="006852D1"/>
    <w:rsid w:val="00685A42"/>
    <w:rsid w:val="006A0E1A"/>
    <w:rsid w:val="006A2C8C"/>
    <w:rsid w:val="006A3670"/>
    <w:rsid w:val="006A3B37"/>
    <w:rsid w:val="006A438E"/>
    <w:rsid w:val="006A7C3E"/>
    <w:rsid w:val="006B0E71"/>
    <w:rsid w:val="006B18B4"/>
    <w:rsid w:val="006B5A50"/>
    <w:rsid w:val="006C53EE"/>
    <w:rsid w:val="006D2085"/>
    <w:rsid w:val="006D26C2"/>
    <w:rsid w:val="006D6D8E"/>
    <w:rsid w:val="006E3629"/>
    <w:rsid w:val="006E6236"/>
    <w:rsid w:val="006F420F"/>
    <w:rsid w:val="0070315A"/>
    <w:rsid w:val="00704ADC"/>
    <w:rsid w:val="00710F3A"/>
    <w:rsid w:val="00714734"/>
    <w:rsid w:val="00715AF6"/>
    <w:rsid w:val="007176E2"/>
    <w:rsid w:val="00722386"/>
    <w:rsid w:val="0072322A"/>
    <w:rsid w:val="00742F4D"/>
    <w:rsid w:val="00745A5E"/>
    <w:rsid w:val="007507D5"/>
    <w:rsid w:val="007565CF"/>
    <w:rsid w:val="00760D34"/>
    <w:rsid w:val="00762400"/>
    <w:rsid w:val="00774853"/>
    <w:rsid w:val="00775713"/>
    <w:rsid w:val="007B35CA"/>
    <w:rsid w:val="007B4DB3"/>
    <w:rsid w:val="007C3A01"/>
    <w:rsid w:val="007C65BF"/>
    <w:rsid w:val="007C7793"/>
    <w:rsid w:val="007D361E"/>
    <w:rsid w:val="007D51E2"/>
    <w:rsid w:val="007D7B93"/>
    <w:rsid w:val="007E1A3E"/>
    <w:rsid w:val="007E496B"/>
    <w:rsid w:val="00801966"/>
    <w:rsid w:val="008075B7"/>
    <w:rsid w:val="008076AB"/>
    <w:rsid w:val="00816BCE"/>
    <w:rsid w:val="00816C77"/>
    <w:rsid w:val="008258FF"/>
    <w:rsid w:val="00830BEF"/>
    <w:rsid w:val="00833AE1"/>
    <w:rsid w:val="0083567B"/>
    <w:rsid w:val="008420EE"/>
    <w:rsid w:val="008468BB"/>
    <w:rsid w:val="0086022B"/>
    <w:rsid w:val="00860273"/>
    <w:rsid w:val="00862CE5"/>
    <w:rsid w:val="00864E72"/>
    <w:rsid w:val="00865CA2"/>
    <w:rsid w:val="008679FE"/>
    <w:rsid w:val="00873972"/>
    <w:rsid w:val="0088450D"/>
    <w:rsid w:val="008873B5"/>
    <w:rsid w:val="0088798F"/>
    <w:rsid w:val="008911A7"/>
    <w:rsid w:val="0089318B"/>
    <w:rsid w:val="0089461D"/>
    <w:rsid w:val="00894EE2"/>
    <w:rsid w:val="008A0344"/>
    <w:rsid w:val="008A6018"/>
    <w:rsid w:val="008B049B"/>
    <w:rsid w:val="008B7B93"/>
    <w:rsid w:val="008D107E"/>
    <w:rsid w:val="008D1A0D"/>
    <w:rsid w:val="008D2CC7"/>
    <w:rsid w:val="008D3CB5"/>
    <w:rsid w:val="008E6C4E"/>
    <w:rsid w:val="008F40A9"/>
    <w:rsid w:val="008F50AB"/>
    <w:rsid w:val="00903F7A"/>
    <w:rsid w:val="00904487"/>
    <w:rsid w:val="009120C3"/>
    <w:rsid w:val="00916F39"/>
    <w:rsid w:val="00917A48"/>
    <w:rsid w:val="00917B52"/>
    <w:rsid w:val="009210B4"/>
    <w:rsid w:val="009277C3"/>
    <w:rsid w:val="009278DA"/>
    <w:rsid w:val="0093714F"/>
    <w:rsid w:val="00937C8D"/>
    <w:rsid w:val="00941E4D"/>
    <w:rsid w:val="00942949"/>
    <w:rsid w:val="009501B9"/>
    <w:rsid w:val="00954484"/>
    <w:rsid w:val="00960F3A"/>
    <w:rsid w:val="0096500B"/>
    <w:rsid w:val="009677A9"/>
    <w:rsid w:val="0097192E"/>
    <w:rsid w:val="0097501E"/>
    <w:rsid w:val="00993E98"/>
    <w:rsid w:val="009A1B7D"/>
    <w:rsid w:val="009A288D"/>
    <w:rsid w:val="009A2CF5"/>
    <w:rsid w:val="009C60C9"/>
    <w:rsid w:val="009C75E9"/>
    <w:rsid w:val="009D708B"/>
    <w:rsid w:val="009F3121"/>
    <w:rsid w:val="00A00B82"/>
    <w:rsid w:val="00A23BF7"/>
    <w:rsid w:val="00A24D8A"/>
    <w:rsid w:val="00A254A6"/>
    <w:rsid w:val="00A306B3"/>
    <w:rsid w:val="00A31AD0"/>
    <w:rsid w:val="00A43B56"/>
    <w:rsid w:val="00A4437E"/>
    <w:rsid w:val="00A51A81"/>
    <w:rsid w:val="00A55721"/>
    <w:rsid w:val="00A62190"/>
    <w:rsid w:val="00A6609A"/>
    <w:rsid w:val="00A71FA6"/>
    <w:rsid w:val="00A7597E"/>
    <w:rsid w:val="00A76B03"/>
    <w:rsid w:val="00A80D22"/>
    <w:rsid w:val="00A85564"/>
    <w:rsid w:val="00A85D56"/>
    <w:rsid w:val="00A9207B"/>
    <w:rsid w:val="00A95004"/>
    <w:rsid w:val="00AA2F2D"/>
    <w:rsid w:val="00AA6A7C"/>
    <w:rsid w:val="00AB6FF0"/>
    <w:rsid w:val="00AC4103"/>
    <w:rsid w:val="00AC45E9"/>
    <w:rsid w:val="00AD0858"/>
    <w:rsid w:val="00AD0A24"/>
    <w:rsid w:val="00AD3425"/>
    <w:rsid w:val="00AD35D5"/>
    <w:rsid w:val="00AD4438"/>
    <w:rsid w:val="00AD52C4"/>
    <w:rsid w:val="00AE2F4B"/>
    <w:rsid w:val="00AE741F"/>
    <w:rsid w:val="00AF4988"/>
    <w:rsid w:val="00AF7929"/>
    <w:rsid w:val="00B007EF"/>
    <w:rsid w:val="00B01E6B"/>
    <w:rsid w:val="00B02FBD"/>
    <w:rsid w:val="00B21A44"/>
    <w:rsid w:val="00B2780F"/>
    <w:rsid w:val="00B35E4C"/>
    <w:rsid w:val="00B411FD"/>
    <w:rsid w:val="00B44ACC"/>
    <w:rsid w:val="00B46A3B"/>
    <w:rsid w:val="00B64916"/>
    <w:rsid w:val="00B74178"/>
    <w:rsid w:val="00B74E5E"/>
    <w:rsid w:val="00B80002"/>
    <w:rsid w:val="00B855EE"/>
    <w:rsid w:val="00BA0BA1"/>
    <w:rsid w:val="00BA3EEB"/>
    <w:rsid w:val="00BA7A03"/>
    <w:rsid w:val="00BC6FB7"/>
    <w:rsid w:val="00BC7424"/>
    <w:rsid w:val="00BD1852"/>
    <w:rsid w:val="00BD2B97"/>
    <w:rsid w:val="00BD514A"/>
    <w:rsid w:val="00BD5ECC"/>
    <w:rsid w:val="00BE0CEF"/>
    <w:rsid w:val="00BE113A"/>
    <w:rsid w:val="00BE1374"/>
    <w:rsid w:val="00BF46BE"/>
    <w:rsid w:val="00BF65E8"/>
    <w:rsid w:val="00C139C4"/>
    <w:rsid w:val="00C21999"/>
    <w:rsid w:val="00C22FCC"/>
    <w:rsid w:val="00C31C71"/>
    <w:rsid w:val="00C339FA"/>
    <w:rsid w:val="00C53254"/>
    <w:rsid w:val="00C62A8E"/>
    <w:rsid w:val="00C65D07"/>
    <w:rsid w:val="00C719A7"/>
    <w:rsid w:val="00C74F0F"/>
    <w:rsid w:val="00C8012F"/>
    <w:rsid w:val="00C91B7F"/>
    <w:rsid w:val="00CA435F"/>
    <w:rsid w:val="00CA4D52"/>
    <w:rsid w:val="00CB2759"/>
    <w:rsid w:val="00CB3925"/>
    <w:rsid w:val="00CB6520"/>
    <w:rsid w:val="00CC2F6D"/>
    <w:rsid w:val="00CC6A2F"/>
    <w:rsid w:val="00CC716B"/>
    <w:rsid w:val="00CD324D"/>
    <w:rsid w:val="00CF48A2"/>
    <w:rsid w:val="00CF7381"/>
    <w:rsid w:val="00D02D56"/>
    <w:rsid w:val="00D069DB"/>
    <w:rsid w:val="00D20215"/>
    <w:rsid w:val="00D2431A"/>
    <w:rsid w:val="00D25186"/>
    <w:rsid w:val="00D2635C"/>
    <w:rsid w:val="00D310E1"/>
    <w:rsid w:val="00D326CE"/>
    <w:rsid w:val="00D50DE5"/>
    <w:rsid w:val="00D51470"/>
    <w:rsid w:val="00D61464"/>
    <w:rsid w:val="00D61EA0"/>
    <w:rsid w:val="00D63BB9"/>
    <w:rsid w:val="00D742AC"/>
    <w:rsid w:val="00D75CF8"/>
    <w:rsid w:val="00D777AE"/>
    <w:rsid w:val="00D84F2F"/>
    <w:rsid w:val="00D85310"/>
    <w:rsid w:val="00D85981"/>
    <w:rsid w:val="00D9570C"/>
    <w:rsid w:val="00D95D35"/>
    <w:rsid w:val="00DA16A9"/>
    <w:rsid w:val="00DA4AE8"/>
    <w:rsid w:val="00DC0A0A"/>
    <w:rsid w:val="00DC4245"/>
    <w:rsid w:val="00DC7059"/>
    <w:rsid w:val="00DD027B"/>
    <w:rsid w:val="00DD2353"/>
    <w:rsid w:val="00DD2BA4"/>
    <w:rsid w:val="00DE314D"/>
    <w:rsid w:val="00DE57EE"/>
    <w:rsid w:val="00E204B5"/>
    <w:rsid w:val="00E26557"/>
    <w:rsid w:val="00E31C68"/>
    <w:rsid w:val="00E3376A"/>
    <w:rsid w:val="00E3642A"/>
    <w:rsid w:val="00E56407"/>
    <w:rsid w:val="00E632DD"/>
    <w:rsid w:val="00E63822"/>
    <w:rsid w:val="00E64A08"/>
    <w:rsid w:val="00E64E18"/>
    <w:rsid w:val="00E70701"/>
    <w:rsid w:val="00E7135F"/>
    <w:rsid w:val="00E73DA5"/>
    <w:rsid w:val="00E74179"/>
    <w:rsid w:val="00E83EE5"/>
    <w:rsid w:val="00E8545F"/>
    <w:rsid w:val="00EA1BDB"/>
    <w:rsid w:val="00EA715F"/>
    <w:rsid w:val="00EA7EE2"/>
    <w:rsid w:val="00EB38BB"/>
    <w:rsid w:val="00EC0387"/>
    <w:rsid w:val="00EC306A"/>
    <w:rsid w:val="00EC3F11"/>
    <w:rsid w:val="00ED5BBC"/>
    <w:rsid w:val="00EE2F31"/>
    <w:rsid w:val="00EF1629"/>
    <w:rsid w:val="00EF504E"/>
    <w:rsid w:val="00F162E6"/>
    <w:rsid w:val="00F205DE"/>
    <w:rsid w:val="00F22C6E"/>
    <w:rsid w:val="00F25A4C"/>
    <w:rsid w:val="00F3249C"/>
    <w:rsid w:val="00F40976"/>
    <w:rsid w:val="00F44AB4"/>
    <w:rsid w:val="00F46366"/>
    <w:rsid w:val="00F61658"/>
    <w:rsid w:val="00F61C41"/>
    <w:rsid w:val="00F625DB"/>
    <w:rsid w:val="00F65549"/>
    <w:rsid w:val="00F67E84"/>
    <w:rsid w:val="00F7070F"/>
    <w:rsid w:val="00F82E16"/>
    <w:rsid w:val="00F912F9"/>
    <w:rsid w:val="00F930D3"/>
    <w:rsid w:val="00F961B5"/>
    <w:rsid w:val="00F97DAB"/>
    <w:rsid w:val="00FA23F6"/>
    <w:rsid w:val="00FA29D3"/>
    <w:rsid w:val="00FA2C7A"/>
    <w:rsid w:val="00FA39AF"/>
    <w:rsid w:val="00FB1CC3"/>
    <w:rsid w:val="00FB5853"/>
    <w:rsid w:val="00FB6D3D"/>
    <w:rsid w:val="00FC73B5"/>
    <w:rsid w:val="00FD167C"/>
    <w:rsid w:val="00FD2755"/>
    <w:rsid w:val="00FD3F9D"/>
    <w:rsid w:val="00FD7EAE"/>
    <w:rsid w:val="00FE0F8D"/>
    <w:rsid w:val="00FE124F"/>
    <w:rsid w:val="00FE3D35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9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9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9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93E98"/>
    <w:pPr>
      <w:ind w:left="720"/>
      <w:contextualSpacing/>
    </w:pPr>
  </w:style>
  <w:style w:type="table" w:styleId="TableGrid">
    <w:name w:val="Table Grid"/>
    <w:basedOn w:val="TableNormal"/>
    <w:uiPriority w:val="59"/>
    <w:rsid w:val="0099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34B0"/>
    <w:pPr>
      <w:spacing w:after="0" w:line="240" w:lineRule="auto"/>
    </w:pPr>
    <w:rPr>
      <w:rFonts w:ascii="Calibri" w:hAnsi="Calibr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4B0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08C8"/>
    <w:pPr>
      <w:autoSpaceDE w:val="0"/>
      <w:autoSpaceDN w:val="0"/>
      <w:adjustRightInd w:val="0"/>
      <w:spacing w:after="0" w:line="240" w:lineRule="auto"/>
    </w:pPr>
    <w:rPr>
      <w:rFonts w:ascii="Eras Demi ITC" w:eastAsia="Times New Roman" w:hAnsi="Eras Demi ITC" w:cs="Eras Demi ITC"/>
      <w:color w:val="000000"/>
      <w:szCs w:val="24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5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80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41F-E2B6-4945-BE07-595BAF0D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Snarr</cp:lastModifiedBy>
  <cp:revision>8</cp:revision>
  <cp:lastPrinted>2014-08-19T19:11:00Z</cp:lastPrinted>
  <dcterms:created xsi:type="dcterms:W3CDTF">2014-06-23T15:05:00Z</dcterms:created>
  <dcterms:modified xsi:type="dcterms:W3CDTF">2014-08-19T19:11:00Z</dcterms:modified>
</cp:coreProperties>
</file>